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9D8869" w14:textId="77777777" w:rsidR="00D016CC" w:rsidRDefault="00000000">
      <w:pPr>
        <w:pStyle w:val="Title"/>
      </w:pPr>
      <w:r>
        <w:t>Board Support Chart</w:t>
      </w:r>
    </w:p>
    <w:p w14:paraId="24870BFF" w14:textId="77777777" w:rsidR="00D016CC" w:rsidRDefault="00000000">
      <w:pPr>
        <w:pStyle w:val="Heading1"/>
      </w:pPr>
      <w:r>
        <w:t>Individual Self-Assessment</w:t>
      </w:r>
    </w:p>
    <w:p w14:paraId="6BE40608" w14:textId="77777777" w:rsidR="00D016CC" w:rsidRDefault="00000000">
      <w:pPr>
        <w:rPr>
          <w:i/>
        </w:rPr>
      </w:pPr>
      <w:r>
        <w:rPr>
          <w:i/>
          <w:color w:val="003C4C"/>
        </w:rPr>
        <w:t>Instructions:</w:t>
      </w:r>
      <w:r>
        <w:rPr>
          <w:i/>
        </w:rPr>
        <w:t xml:space="preserve"> Edit the activities list to represent your organization’s expected board member activities. Distribute to board members and ask them to fill out the chart indicating their activities. You can ask them to use it for self-reflection or you can collect the charts and utilize them to highlight planned board support.</w:t>
      </w:r>
    </w:p>
    <w:p w14:paraId="25C85D4A" w14:textId="77777777" w:rsidR="00D016CC" w:rsidRDefault="00000000">
      <w:r>
        <w:t>Board Member Name: _______________________________</w:t>
      </w:r>
    </w:p>
    <w:p w14:paraId="12AFA771" w14:textId="77777777" w:rsidR="00D016CC" w:rsidRDefault="00000000">
      <w:pPr>
        <w:spacing w:after="0" w:line="240" w:lineRule="auto"/>
      </w:pPr>
      <w:r>
        <w:t>Under each month, add a check or a number to indicate your involvement over the last 12 months or going forward.</w:t>
      </w:r>
    </w:p>
    <w:tbl>
      <w:tblPr>
        <w:tblStyle w:val="a"/>
        <w:tblW w:w="1396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15"/>
        <w:gridCol w:w="729"/>
        <w:gridCol w:w="729"/>
        <w:gridCol w:w="729"/>
        <w:gridCol w:w="729"/>
        <w:gridCol w:w="729"/>
        <w:gridCol w:w="729"/>
        <w:gridCol w:w="729"/>
        <w:gridCol w:w="729"/>
        <w:gridCol w:w="729"/>
        <w:gridCol w:w="729"/>
        <w:gridCol w:w="729"/>
        <w:gridCol w:w="729"/>
      </w:tblGrid>
      <w:tr w:rsidR="00D016CC" w14:paraId="58EAFE1F" w14:textId="77777777" w:rsidTr="00D01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77B75F6E" w14:textId="77777777" w:rsidR="00D016CC" w:rsidRDefault="00000000">
            <w:r>
              <w:t>Activities for YEAR:</w:t>
            </w:r>
          </w:p>
        </w:tc>
        <w:tc>
          <w:tcPr>
            <w:tcW w:w="729" w:type="dxa"/>
          </w:tcPr>
          <w:p w14:paraId="50D506CE" w14:textId="77777777" w:rsidR="00D016CC" w:rsidRDefault="00000000">
            <w:pPr>
              <w:cnfStyle w:val="100000000000" w:firstRow="1" w:lastRow="0" w:firstColumn="0" w:lastColumn="0" w:oddVBand="0" w:evenVBand="0" w:oddHBand="0" w:evenHBand="0" w:firstRowFirstColumn="0" w:firstRowLastColumn="0" w:lastRowFirstColumn="0" w:lastRowLastColumn="0"/>
            </w:pPr>
            <w:r>
              <w:t>Jan</w:t>
            </w:r>
          </w:p>
        </w:tc>
        <w:tc>
          <w:tcPr>
            <w:tcW w:w="729" w:type="dxa"/>
          </w:tcPr>
          <w:p w14:paraId="1772F2D1" w14:textId="77777777" w:rsidR="00D016CC" w:rsidRDefault="00000000">
            <w:pPr>
              <w:cnfStyle w:val="100000000000" w:firstRow="1" w:lastRow="0" w:firstColumn="0" w:lastColumn="0" w:oddVBand="0" w:evenVBand="0" w:oddHBand="0" w:evenHBand="0" w:firstRowFirstColumn="0" w:firstRowLastColumn="0" w:lastRowFirstColumn="0" w:lastRowLastColumn="0"/>
            </w:pPr>
            <w:r>
              <w:t>Feb</w:t>
            </w:r>
          </w:p>
        </w:tc>
        <w:tc>
          <w:tcPr>
            <w:tcW w:w="729" w:type="dxa"/>
          </w:tcPr>
          <w:p w14:paraId="2FD9F792" w14:textId="77777777" w:rsidR="00D016CC" w:rsidRDefault="00000000">
            <w:pPr>
              <w:cnfStyle w:val="100000000000" w:firstRow="1" w:lastRow="0" w:firstColumn="0" w:lastColumn="0" w:oddVBand="0" w:evenVBand="0" w:oddHBand="0" w:evenHBand="0" w:firstRowFirstColumn="0" w:firstRowLastColumn="0" w:lastRowFirstColumn="0" w:lastRowLastColumn="0"/>
            </w:pPr>
            <w:r>
              <w:t>Mar</w:t>
            </w:r>
          </w:p>
        </w:tc>
        <w:tc>
          <w:tcPr>
            <w:tcW w:w="729" w:type="dxa"/>
          </w:tcPr>
          <w:p w14:paraId="57FB65FE" w14:textId="77777777" w:rsidR="00D016CC" w:rsidRDefault="00000000">
            <w:pPr>
              <w:cnfStyle w:val="100000000000" w:firstRow="1" w:lastRow="0" w:firstColumn="0" w:lastColumn="0" w:oddVBand="0" w:evenVBand="0" w:oddHBand="0" w:evenHBand="0" w:firstRowFirstColumn="0" w:firstRowLastColumn="0" w:lastRowFirstColumn="0" w:lastRowLastColumn="0"/>
            </w:pPr>
            <w:r>
              <w:t>Apr</w:t>
            </w:r>
          </w:p>
        </w:tc>
        <w:tc>
          <w:tcPr>
            <w:tcW w:w="729" w:type="dxa"/>
          </w:tcPr>
          <w:p w14:paraId="6284A5D3" w14:textId="77777777" w:rsidR="00D016CC" w:rsidRDefault="00000000">
            <w:pPr>
              <w:cnfStyle w:val="100000000000" w:firstRow="1" w:lastRow="0" w:firstColumn="0" w:lastColumn="0" w:oddVBand="0" w:evenVBand="0" w:oddHBand="0" w:evenHBand="0" w:firstRowFirstColumn="0" w:firstRowLastColumn="0" w:lastRowFirstColumn="0" w:lastRowLastColumn="0"/>
            </w:pPr>
            <w:r>
              <w:t>May</w:t>
            </w:r>
          </w:p>
        </w:tc>
        <w:tc>
          <w:tcPr>
            <w:tcW w:w="729" w:type="dxa"/>
          </w:tcPr>
          <w:p w14:paraId="15DA86B7" w14:textId="77777777" w:rsidR="00D016CC" w:rsidRDefault="00000000">
            <w:pPr>
              <w:cnfStyle w:val="100000000000" w:firstRow="1" w:lastRow="0" w:firstColumn="0" w:lastColumn="0" w:oddVBand="0" w:evenVBand="0" w:oddHBand="0" w:evenHBand="0" w:firstRowFirstColumn="0" w:firstRowLastColumn="0" w:lastRowFirstColumn="0" w:lastRowLastColumn="0"/>
            </w:pPr>
            <w:r>
              <w:t>Jun</w:t>
            </w:r>
          </w:p>
        </w:tc>
        <w:tc>
          <w:tcPr>
            <w:tcW w:w="729" w:type="dxa"/>
          </w:tcPr>
          <w:p w14:paraId="7B6EE601" w14:textId="77777777" w:rsidR="00D016CC" w:rsidRDefault="00000000">
            <w:pPr>
              <w:cnfStyle w:val="100000000000" w:firstRow="1" w:lastRow="0" w:firstColumn="0" w:lastColumn="0" w:oddVBand="0" w:evenVBand="0" w:oddHBand="0" w:evenHBand="0" w:firstRowFirstColumn="0" w:firstRowLastColumn="0" w:lastRowFirstColumn="0" w:lastRowLastColumn="0"/>
            </w:pPr>
            <w:r>
              <w:t>Jul</w:t>
            </w:r>
          </w:p>
        </w:tc>
        <w:tc>
          <w:tcPr>
            <w:tcW w:w="729" w:type="dxa"/>
          </w:tcPr>
          <w:p w14:paraId="687AB829" w14:textId="77777777" w:rsidR="00D016CC" w:rsidRDefault="00000000">
            <w:pPr>
              <w:cnfStyle w:val="100000000000" w:firstRow="1" w:lastRow="0" w:firstColumn="0" w:lastColumn="0" w:oddVBand="0" w:evenVBand="0" w:oddHBand="0" w:evenHBand="0" w:firstRowFirstColumn="0" w:firstRowLastColumn="0" w:lastRowFirstColumn="0" w:lastRowLastColumn="0"/>
            </w:pPr>
            <w:r>
              <w:t>Aug</w:t>
            </w:r>
          </w:p>
        </w:tc>
        <w:tc>
          <w:tcPr>
            <w:tcW w:w="729" w:type="dxa"/>
          </w:tcPr>
          <w:p w14:paraId="46F7EA37" w14:textId="77777777" w:rsidR="00D016CC" w:rsidRDefault="00000000">
            <w:pPr>
              <w:cnfStyle w:val="100000000000" w:firstRow="1" w:lastRow="0" w:firstColumn="0" w:lastColumn="0" w:oddVBand="0" w:evenVBand="0" w:oddHBand="0" w:evenHBand="0" w:firstRowFirstColumn="0" w:firstRowLastColumn="0" w:lastRowFirstColumn="0" w:lastRowLastColumn="0"/>
            </w:pPr>
            <w:r>
              <w:t>Sept</w:t>
            </w:r>
          </w:p>
        </w:tc>
        <w:tc>
          <w:tcPr>
            <w:tcW w:w="729" w:type="dxa"/>
          </w:tcPr>
          <w:p w14:paraId="2FE11A58" w14:textId="77777777" w:rsidR="00D016CC" w:rsidRDefault="00000000">
            <w:pPr>
              <w:cnfStyle w:val="100000000000" w:firstRow="1" w:lastRow="0" w:firstColumn="0" w:lastColumn="0" w:oddVBand="0" w:evenVBand="0" w:oddHBand="0" w:evenHBand="0" w:firstRowFirstColumn="0" w:firstRowLastColumn="0" w:lastRowFirstColumn="0" w:lastRowLastColumn="0"/>
            </w:pPr>
            <w:r>
              <w:t>Oct</w:t>
            </w:r>
          </w:p>
        </w:tc>
        <w:tc>
          <w:tcPr>
            <w:tcW w:w="729" w:type="dxa"/>
          </w:tcPr>
          <w:p w14:paraId="69BC7E0E" w14:textId="77777777" w:rsidR="00D016CC" w:rsidRDefault="00000000">
            <w:pPr>
              <w:cnfStyle w:val="100000000000" w:firstRow="1" w:lastRow="0" w:firstColumn="0" w:lastColumn="0" w:oddVBand="0" w:evenVBand="0" w:oddHBand="0" w:evenHBand="0" w:firstRowFirstColumn="0" w:firstRowLastColumn="0" w:lastRowFirstColumn="0" w:lastRowLastColumn="0"/>
            </w:pPr>
            <w:r>
              <w:t>Nov</w:t>
            </w:r>
          </w:p>
        </w:tc>
        <w:tc>
          <w:tcPr>
            <w:tcW w:w="729" w:type="dxa"/>
          </w:tcPr>
          <w:p w14:paraId="7F3CC1FD" w14:textId="77777777" w:rsidR="00D016CC" w:rsidRDefault="00000000">
            <w:pPr>
              <w:cnfStyle w:val="100000000000" w:firstRow="1" w:lastRow="0" w:firstColumn="0" w:lastColumn="0" w:oddVBand="0" w:evenVBand="0" w:oddHBand="0" w:evenHBand="0" w:firstRowFirstColumn="0" w:firstRowLastColumn="0" w:lastRowFirstColumn="0" w:lastRowLastColumn="0"/>
            </w:pPr>
            <w:r>
              <w:t>Dec</w:t>
            </w:r>
          </w:p>
        </w:tc>
      </w:tr>
      <w:tr w:rsidR="00D016CC" w14:paraId="541D61D4" w14:textId="77777777" w:rsidTr="00D016C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4A23C4CD" w14:textId="77777777" w:rsidR="00D016CC" w:rsidRDefault="00000000">
            <w:r>
              <w:t>Cash gifts</w:t>
            </w:r>
          </w:p>
        </w:tc>
        <w:tc>
          <w:tcPr>
            <w:tcW w:w="729" w:type="dxa"/>
          </w:tcPr>
          <w:p w14:paraId="5941C8A2"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4BBAD8BA"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5A19244C"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11925174"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354B7A73"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2BA5672B"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0373AADA"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076E1297"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24CBD079"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3A096C7A"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169358D8"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2DC405C0"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r>
      <w:tr w:rsidR="00D016CC" w14:paraId="5A67ABE5" w14:textId="77777777" w:rsidTr="00D016C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063EDC02" w14:textId="77777777" w:rsidR="00D016CC" w:rsidRDefault="00000000">
            <w:r>
              <w:t>Attend Board Meeting(s)</w:t>
            </w:r>
          </w:p>
        </w:tc>
        <w:tc>
          <w:tcPr>
            <w:tcW w:w="729" w:type="dxa"/>
          </w:tcPr>
          <w:p w14:paraId="348AF1F9"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5171AE9B"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11443F49"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023C983C"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69A8D890"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0D88F0F2"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59903C38"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0D63150D"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2D2B4BFF"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710F38EB"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700793EB"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6DC284A5"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r>
      <w:tr w:rsidR="00D016CC" w14:paraId="6776B95D" w14:textId="77777777" w:rsidTr="00D016C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563A5711" w14:textId="77777777" w:rsidR="00D016CC" w:rsidRDefault="00000000">
            <w:r>
              <w:t>Committee Participation</w:t>
            </w:r>
          </w:p>
        </w:tc>
        <w:tc>
          <w:tcPr>
            <w:tcW w:w="729" w:type="dxa"/>
          </w:tcPr>
          <w:p w14:paraId="172B1014"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6A148E21"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319D710A"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00065970"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0EA1D823"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71ED5DE7"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3A384E57"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1D2224C4"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41E93FC8"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2C40A78F"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4768F2DD"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2039E0ED"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r>
      <w:tr w:rsidR="00D016CC" w14:paraId="6E470B13" w14:textId="77777777" w:rsidTr="00D016C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50B219BF" w14:textId="77777777" w:rsidR="00D016CC" w:rsidRDefault="00000000">
            <w:r>
              <w:t>Volunteer</w:t>
            </w:r>
          </w:p>
        </w:tc>
        <w:tc>
          <w:tcPr>
            <w:tcW w:w="729" w:type="dxa"/>
          </w:tcPr>
          <w:p w14:paraId="5B92A2FB"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238354EC"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005D9E21"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22881AE7"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5A7CCB43"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008EAC2D"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7C6FDDDC"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6A9F44DF"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7B21FF71"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6251897C"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6D144890"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3E30B971"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r>
      <w:tr w:rsidR="00D016CC" w14:paraId="783995F5" w14:textId="77777777" w:rsidTr="00D016C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3680CEBD" w14:textId="77777777" w:rsidR="00D016CC" w:rsidRDefault="00000000">
            <w:r>
              <w:t>Attend Events</w:t>
            </w:r>
          </w:p>
        </w:tc>
        <w:tc>
          <w:tcPr>
            <w:tcW w:w="729" w:type="dxa"/>
          </w:tcPr>
          <w:p w14:paraId="068805CD"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2B53347C"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32113690"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59671105"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6204DD6F"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6FAFC563"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45344D8B"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028F9A9A"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5A2AB5E6"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33911BFD"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60EB84D0"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4652F97A"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r>
      <w:tr w:rsidR="00D016CC" w14:paraId="6383FBFA" w14:textId="77777777" w:rsidTr="00D016C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543AD3A2" w14:textId="77777777" w:rsidR="00D016CC" w:rsidRDefault="00000000">
            <w:r>
              <w:t>Stewardship – Thank Donors, etc.</w:t>
            </w:r>
          </w:p>
        </w:tc>
        <w:tc>
          <w:tcPr>
            <w:tcW w:w="729" w:type="dxa"/>
          </w:tcPr>
          <w:p w14:paraId="6FD5E2F6"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7B70F3E5"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37499433"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1CC733AF"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21167B2C"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767FFC1B"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26F78FB2"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02506B1F"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622A345D"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0827C528"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78C35330"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785B5976"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r>
      <w:tr w:rsidR="00D016CC" w14:paraId="25FD64FD" w14:textId="77777777" w:rsidTr="00D016C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59668640" w14:textId="77777777" w:rsidR="00D016CC" w:rsidRDefault="00000000">
            <w:r>
              <w:t># Connections – intro new partners, in-kind support</w:t>
            </w:r>
          </w:p>
        </w:tc>
        <w:tc>
          <w:tcPr>
            <w:tcW w:w="729" w:type="dxa"/>
          </w:tcPr>
          <w:p w14:paraId="4D393CAF"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27D9F3F2"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6F7053BE"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43498F24"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7805404D"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7C80BD36"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71E7A88A"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5F39B3F0"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43B8D721"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2521D7C5"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1E5F5EAF"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4BC0294E"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r>
      <w:tr w:rsidR="00D016CC" w14:paraId="7D1C8077" w14:textId="77777777" w:rsidTr="00D016C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0517F49D" w14:textId="77777777" w:rsidR="00D016CC" w:rsidRDefault="00000000">
            <w:r>
              <w:t># Friends – intro new individuals, relationships</w:t>
            </w:r>
          </w:p>
        </w:tc>
        <w:tc>
          <w:tcPr>
            <w:tcW w:w="729" w:type="dxa"/>
          </w:tcPr>
          <w:p w14:paraId="030FCF14"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1087F3E8"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4AA4C341"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2DE37965"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0AB4D6EF"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56A64DFD"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450AC178"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48ACFB46"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2F308EBD"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74E0A81F"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699EA7B1"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06942A04"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r>
      <w:tr w:rsidR="00D016CC" w14:paraId="360B8434" w14:textId="77777777" w:rsidTr="00D016C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49794B18" w14:textId="77777777" w:rsidR="00D016CC" w:rsidRDefault="00000000">
            <w:r>
              <w:t>Education – board or cause-related learning</w:t>
            </w:r>
          </w:p>
        </w:tc>
        <w:tc>
          <w:tcPr>
            <w:tcW w:w="729" w:type="dxa"/>
          </w:tcPr>
          <w:p w14:paraId="4D42A6EB"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110A5EFD"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55EACCAD"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2BBAEE9A"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3D60570C"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33F83DAE"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5562F947"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5101F40E"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52FCA011"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409583FE"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42F57C9E"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5EBA8EF7"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r>
      <w:tr w:rsidR="00D016CC" w14:paraId="0D110E58" w14:textId="77777777" w:rsidTr="00D016C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72DB9CFF" w14:textId="77777777" w:rsidR="00D016CC" w:rsidRDefault="00000000">
            <w:r>
              <w:t>Planned Gifts – include organization in estate plans</w:t>
            </w:r>
          </w:p>
        </w:tc>
        <w:tc>
          <w:tcPr>
            <w:tcW w:w="729" w:type="dxa"/>
          </w:tcPr>
          <w:p w14:paraId="6E22E83B"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4C341A8A"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05EB0AC2"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25087A29"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51434DE3"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1E0FD2E3"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601A04A3"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6130C791"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2764E42A"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6491D49B"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499624BC"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c>
          <w:tcPr>
            <w:tcW w:w="729" w:type="dxa"/>
          </w:tcPr>
          <w:p w14:paraId="200C25C1" w14:textId="77777777" w:rsidR="00D016CC" w:rsidRDefault="00D016CC">
            <w:pPr>
              <w:cnfStyle w:val="000000010000" w:firstRow="0" w:lastRow="0" w:firstColumn="0" w:lastColumn="0" w:oddVBand="0" w:evenVBand="0" w:oddHBand="0" w:evenHBand="1" w:firstRowFirstColumn="0" w:firstRowLastColumn="0" w:lastRowFirstColumn="0" w:lastRowLastColumn="0"/>
            </w:pPr>
          </w:p>
        </w:tc>
      </w:tr>
      <w:tr w:rsidR="00D016CC" w14:paraId="249EA670" w14:textId="77777777" w:rsidTr="00D016C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15" w:type="dxa"/>
          </w:tcPr>
          <w:p w14:paraId="62600668" w14:textId="77777777" w:rsidR="00D016CC" w:rsidRDefault="00000000">
            <w:r>
              <w:t>Other:</w:t>
            </w:r>
          </w:p>
        </w:tc>
        <w:tc>
          <w:tcPr>
            <w:tcW w:w="729" w:type="dxa"/>
          </w:tcPr>
          <w:p w14:paraId="18E2A5B7"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49FC2077"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68765DE7"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1FFD5D9B"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55FCD25B"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5F1EDF19"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3E61AD74"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44482025"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1E05FF97"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672AF6A8"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76456AB6"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c>
          <w:tcPr>
            <w:tcW w:w="729" w:type="dxa"/>
          </w:tcPr>
          <w:p w14:paraId="601BC698" w14:textId="77777777" w:rsidR="00D016CC" w:rsidRDefault="00D016CC">
            <w:pPr>
              <w:cnfStyle w:val="000000100000" w:firstRow="0" w:lastRow="0" w:firstColumn="0" w:lastColumn="0" w:oddVBand="0" w:evenVBand="0" w:oddHBand="1" w:evenHBand="0" w:firstRowFirstColumn="0" w:firstRowLastColumn="0" w:lastRowFirstColumn="0" w:lastRowLastColumn="0"/>
            </w:pPr>
          </w:p>
        </w:tc>
      </w:tr>
    </w:tbl>
    <w:p w14:paraId="7563DBC5" w14:textId="77777777" w:rsidR="00D016CC" w:rsidRDefault="00D016CC"/>
    <w:sectPr w:rsidR="00D016CC">
      <w:headerReference w:type="even" r:id="rId8"/>
      <w:headerReference w:type="default" r:id="rId9"/>
      <w:footerReference w:type="even" r:id="rId10"/>
      <w:footerReference w:type="default" r:id="rId11"/>
      <w:headerReference w:type="first" r:id="rId12"/>
      <w:footerReference w:type="first" r:id="rId13"/>
      <w:pgSz w:w="15840" w:h="12240" w:orient="landscape"/>
      <w:pgMar w:top="1440" w:right="1440" w:bottom="1440" w:left="864" w:header="288"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C27299" w14:textId="77777777" w:rsidR="00370DA4" w:rsidRDefault="00370DA4">
      <w:pPr>
        <w:spacing w:before="0" w:after="0" w:line="240" w:lineRule="auto"/>
      </w:pPr>
      <w:r>
        <w:separator/>
      </w:r>
    </w:p>
  </w:endnote>
  <w:endnote w:type="continuationSeparator" w:id="0">
    <w:p w14:paraId="19F86D68" w14:textId="77777777" w:rsidR="00370DA4" w:rsidRDefault="00370DA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ato">
    <w:panose1 w:val="020F0502020204030203"/>
    <w:charset w:val="00"/>
    <w:family w:val="swiss"/>
    <w:pitch w:val="variable"/>
    <w:sig w:usb0="E10002FF" w:usb1="5000ECFF" w:usb2="00000009" w:usb3="00000000" w:csb0="0000019F" w:csb1="00000000"/>
    <w:embedRegular r:id="rId1" w:fontKey="{42B8A21C-7CFB-460C-9E75-B9096D999968}"/>
    <w:embedBold r:id="rId2" w:fontKey="{29A29409-1564-4294-9041-A64E16152FB1}"/>
    <w:embedItalic r:id="rId3" w:fontKey="{F379911D-DD12-48CB-BD84-969EB93233F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24A83234-52EF-4068-A1C7-A9264AC0D77B}"/>
  </w:font>
  <w:font w:name="Calibri">
    <w:panose1 w:val="020F0502020204030204"/>
    <w:charset w:val="00"/>
    <w:family w:val="swiss"/>
    <w:pitch w:val="variable"/>
    <w:sig w:usb0="E4002EFF" w:usb1="C200247B" w:usb2="00000009" w:usb3="00000000" w:csb0="000001FF" w:csb1="00000000"/>
    <w:embedRegular r:id="rId5" w:fontKey="{9B275FFB-538A-4914-B1C2-629DBB4C0D63}"/>
  </w:font>
  <w:font w:name="Georgia">
    <w:panose1 w:val="02040502050405020303"/>
    <w:charset w:val="00"/>
    <w:family w:val="roman"/>
    <w:pitch w:val="variable"/>
    <w:sig w:usb0="00000287" w:usb1="00000000" w:usb2="00000000" w:usb3="00000000" w:csb0="0000009F" w:csb1="00000000"/>
    <w:embedRegular r:id="rId6" w:fontKey="{8979DB4D-0A71-46AC-93D5-81108D451121}"/>
    <w:embedItalic r:id="rId7" w:fontKey="{2DD52665-48FE-4B5E-84FB-A8CC43B6D5B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73E2F" w14:textId="77777777" w:rsidR="00404A60" w:rsidRDefault="00404A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2B8A1" w14:textId="77777777" w:rsidR="00D016CC" w:rsidRDefault="00D016CC">
    <w:pPr>
      <w:pBdr>
        <w:top w:val="nil"/>
        <w:left w:val="nil"/>
        <w:bottom w:val="nil"/>
        <w:right w:val="nil"/>
        <w:between w:val="nil"/>
      </w:pBdr>
      <w:tabs>
        <w:tab w:val="center" w:pos="4680"/>
        <w:tab w:val="right" w:pos="9360"/>
      </w:tabs>
      <w:spacing w:after="0" w:line="240" w:lineRule="auto"/>
      <w:rPr>
        <w:rFonts w:ascii="Calibri" w:eastAsia="Calibri" w:hAnsi="Calibri" w:cs="Calibri"/>
        <w:sz w:val="20"/>
        <w:szCs w:val="20"/>
      </w:rPr>
    </w:pPr>
  </w:p>
  <w:tbl>
    <w:tblPr>
      <w:tblStyle w:val="a0"/>
      <w:tblW w:w="14021" w:type="dxa"/>
      <w:tblBorders>
        <w:top w:val="single" w:sz="8" w:space="0" w:color="B916FF"/>
        <w:left w:val="single" w:sz="8" w:space="0" w:color="B916FF"/>
        <w:bottom w:val="single" w:sz="8" w:space="0" w:color="B916FF"/>
        <w:right w:val="single" w:sz="8" w:space="0" w:color="B916FF"/>
        <w:insideH w:val="single" w:sz="8" w:space="0" w:color="B916FF"/>
        <w:insideV w:val="single" w:sz="8" w:space="0" w:color="B916FF"/>
      </w:tblBorders>
      <w:tblLayout w:type="fixed"/>
      <w:tblLook w:val="0600" w:firstRow="0" w:lastRow="0" w:firstColumn="0" w:lastColumn="0" w:noHBand="1" w:noVBand="1"/>
    </w:tblPr>
    <w:tblGrid>
      <w:gridCol w:w="14021"/>
    </w:tblGrid>
    <w:tr w:rsidR="00D016CC" w14:paraId="50870715" w14:textId="77777777" w:rsidTr="00404A60">
      <w:trPr>
        <w:trHeight w:val="334"/>
      </w:trPr>
      <w:tc>
        <w:tcPr>
          <w:tcW w:w="14021" w:type="dxa"/>
          <w:shd w:val="clear" w:color="auto" w:fill="B916FF"/>
          <w:tcMar>
            <w:top w:w="100" w:type="dxa"/>
            <w:left w:w="100" w:type="dxa"/>
            <w:bottom w:w="100" w:type="dxa"/>
            <w:right w:w="100" w:type="dxa"/>
          </w:tcMar>
          <w:vAlign w:val="center"/>
        </w:tcPr>
        <w:sdt>
          <w:sdtPr>
            <w:tag w:val="goog_rdk_0"/>
            <w:id w:val="-2038892367"/>
            <w:lock w:val="contentLocked"/>
          </w:sdtPr>
          <w:sdtContent>
            <w:p w14:paraId="21F1B3AF" w14:textId="77777777" w:rsidR="00D016CC" w:rsidRDefault="00000000">
              <w:pPr>
                <w:widowControl w:val="0"/>
                <w:pBdr>
                  <w:top w:val="nil"/>
                  <w:left w:val="nil"/>
                  <w:bottom w:val="nil"/>
                  <w:right w:val="nil"/>
                  <w:between w:val="nil"/>
                </w:pBdr>
                <w:spacing w:before="0" w:after="0" w:line="240" w:lineRule="auto"/>
                <w:ind w:right="-630"/>
                <w:jc w:val="center"/>
                <w:rPr>
                  <w:rFonts w:ascii="Arial" w:eastAsia="Arial" w:hAnsi="Arial" w:cs="Arial"/>
                  <w:i/>
                  <w:color w:val="FFFFFF"/>
                </w:rPr>
              </w:pPr>
              <w:r>
                <w:rPr>
                  <w:rFonts w:ascii="Arial" w:eastAsia="Arial" w:hAnsi="Arial" w:cs="Arial"/>
                  <w:i/>
                  <w:color w:val="FFFFFF"/>
                </w:rPr>
                <w:t>I3 Digital, Your Online Capacity Building Resource</w:t>
              </w:r>
            </w:p>
          </w:sdtContent>
        </w:sdt>
      </w:tc>
    </w:tr>
  </w:tbl>
  <w:p w14:paraId="6727878B" w14:textId="77777777" w:rsidR="00D016CC" w:rsidRDefault="00D016CC">
    <w:pPr>
      <w:pBdr>
        <w:top w:val="nil"/>
        <w:left w:val="nil"/>
        <w:bottom w:val="nil"/>
        <w:right w:val="nil"/>
        <w:between w:val="nil"/>
      </w:pBdr>
      <w:tabs>
        <w:tab w:val="center" w:pos="4680"/>
        <w:tab w:val="right" w:pos="9360"/>
      </w:tabs>
      <w:spacing w:after="0" w:line="240" w:lineRule="auto"/>
      <w:rPr>
        <w:rFonts w:ascii="Calibri" w:eastAsia="Calibri" w:hAnsi="Calibri" w:cs="Calibr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1AC9F" w14:textId="77777777" w:rsidR="00404A60" w:rsidRDefault="00404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33C7A1" w14:textId="77777777" w:rsidR="00370DA4" w:rsidRDefault="00370DA4">
      <w:pPr>
        <w:spacing w:before="0" w:after="0" w:line="240" w:lineRule="auto"/>
      </w:pPr>
      <w:r>
        <w:separator/>
      </w:r>
    </w:p>
  </w:footnote>
  <w:footnote w:type="continuationSeparator" w:id="0">
    <w:p w14:paraId="1F587542" w14:textId="77777777" w:rsidR="00370DA4" w:rsidRDefault="00370DA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ACE93" w14:textId="77777777" w:rsidR="00404A60" w:rsidRDefault="00404A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85D0A" w14:textId="77777777" w:rsidR="00D016CC"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114300" distR="114300" wp14:anchorId="7E68782F" wp14:editId="08D79305">
          <wp:extent cx="1385118" cy="61264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5118" cy="61264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D710A" w14:textId="77777777" w:rsidR="00404A60" w:rsidRDefault="00404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4B21C3"/>
    <w:multiLevelType w:val="multilevel"/>
    <w:tmpl w:val="EC38DE16"/>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19726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6CC"/>
    <w:rsid w:val="00370DA4"/>
    <w:rsid w:val="00404A60"/>
    <w:rsid w:val="00746E92"/>
    <w:rsid w:val="00D01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FE2817"/>
  <w15:docId w15:val="{80CE3CDC-8052-4597-AA86-5838A2689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Lato" w:hAnsi="Lato" w:cs="Lato"/>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6C41"/>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uiPriority w:val="9"/>
    <w:semiHidden/>
    <w:unhideWhenUsed/>
    <w:qFormat/>
    <w:rsid w:val="002C5A9C"/>
    <w:pPr>
      <w:keepNext/>
      <w:keepLines/>
      <w:spacing w:before="40" w:after="0" w:line="240" w:lineRule="auto"/>
      <w:outlineLvl w:val="1"/>
    </w:pPr>
    <w:rPr>
      <w:rFonts w:asciiTheme="majorHAnsi" w:eastAsiaTheme="majorEastAsia" w:hAnsiTheme="majorHAnsi" w:cstheme="majorBidi"/>
      <w:color w:val="003C4C"/>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6C41"/>
    <w:pPr>
      <w:spacing w:after="0" w:line="240" w:lineRule="auto"/>
      <w:contextualSpacing/>
    </w:pPr>
    <w:rPr>
      <w:rFonts w:eastAsiaTheme="majorEastAsia" w:cstheme="majorBidi"/>
      <w:color w:val="003C4C"/>
      <w:spacing w:val="-10"/>
      <w:kern w:val="28"/>
      <w:sz w:val="56"/>
      <w:szCs w:val="56"/>
    </w:rPr>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character" w:customStyle="1" w:styleId="TitleChar">
    <w:name w:val="Title Char"/>
    <w:basedOn w:val="DefaultParagraphFont"/>
    <w:link w:val="Title"/>
    <w:uiPriority w:val="10"/>
    <w:rsid w:val="000A6C41"/>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0A6C41"/>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2C5A9C"/>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1"/>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table" w:styleId="LightList-Accent1">
    <w:name w:val="Light List Accent 1"/>
    <w:basedOn w:val="TableNormal"/>
    <w:uiPriority w:val="61"/>
    <w:semiHidden/>
    <w:unhideWhenUsed/>
    <w:rsid w:val="00FE3701"/>
    <w:pPr>
      <w:spacing w:before="0"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UnresolvedMention">
    <w:name w:val="Unresolved Mention"/>
    <w:basedOn w:val="DefaultParagraphFont"/>
    <w:uiPriority w:val="99"/>
    <w:semiHidden/>
    <w:unhideWhenUsed/>
    <w:rsid w:val="00FE3701"/>
    <w:rPr>
      <w:color w:val="605E5C"/>
      <w:shd w:val="clear" w:color="auto" w:fill="E1DFDD"/>
    </w:rPr>
  </w:style>
  <w:style w:type="table" w:styleId="PlainTable1">
    <w:name w:val="Plain Table 1"/>
    <w:basedOn w:val="TableNormal"/>
    <w:uiPriority w:val="41"/>
    <w:rsid w:val="00FE370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ewBranding">
    <w:name w:val="New Branding"/>
    <w:basedOn w:val="TableNormal"/>
    <w:uiPriority w:val="99"/>
    <w:rsid w:val="00DA2FC6"/>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tblPr>
      <w:tblStyleRowBandSize w:val="1"/>
      <w:tblStyleColBandSize w:val="1"/>
    </w:tblPr>
    <w:tblStylePr w:type="firstRow">
      <w:rPr>
        <w:rFonts w:ascii="Lato" w:eastAsia="Lato" w:hAnsi="Lato" w:cs="Lato"/>
        <w:b/>
        <w:color w:val="FFFFFF"/>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003C4C"/>
      </w:tcPr>
    </w:tblStylePr>
    <w:tblStylePr w:type="firstCol">
      <w:rPr>
        <w:color w:val="FFFFFF"/>
      </w:rPr>
      <w:tblPr/>
      <w:tcPr>
        <w:shd w:val="clear" w:color="auto" w:fill="003C4C"/>
      </w:tcPr>
    </w:tblStylePr>
    <w:tblStylePr w:type="band1Horz">
      <w:rPr>
        <w:rFonts w:ascii="Lato" w:eastAsia="Lato" w:hAnsi="Lato" w:cs="Lato"/>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C5C9D0"/>
      </w:tcPr>
    </w:tblStylePr>
    <w:tblStylePr w:type="band2Horz">
      <w:rPr>
        <w:rFonts w:ascii="Lato" w:eastAsia="Lato" w:hAnsi="Lato" w:cs="Lato"/>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fLG0GA472R2gBuIzCOdDwYRug==">CgMxLjAaHwoBMBIaChgICVIUChJ0YWJsZS5pYWZoNHg3NWh5aW04AHIhMWhHOGVwV1RQZ2pCXy0xNWJRYTNzc05tX201VkpKWm1I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160</Words>
  <Characters>915</Characters>
  <Application>Microsoft Office Word</Application>
  <DocSecurity>0</DocSecurity>
  <Lines>7</Lines>
  <Paragraphs>2</Paragraphs>
  <ScaleCrop>false</ScaleCrop>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Info@nhnonprofits.org</dc:creator>
  <cp:lastModifiedBy>Zack Lockhart</cp:lastModifiedBy>
  <cp:revision>2</cp:revision>
  <dcterms:created xsi:type="dcterms:W3CDTF">2024-12-12T15:56:00Z</dcterms:created>
  <dcterms:modified xsi:type="dcterms:W3CDTF">2024-12-12T15:56:00Z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